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B747B7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B747B7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D5797C" w:rsidRDefault="00D5797C" w:rsidP="00B74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D5797C" w:rsidRDefault="00D5797C" w:rsidP="00B747B7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B747B7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B747B7">
            <w:pPr>
              <w:rPr>
                <w:caps/>
                <w:sz w:val="18"/>
              </w:rPr>
            </w:pPr>
          </w:p>
        </w:tc>
      </w:tr>
      <w:tr w:rsidR="00D5797C" w:rsidTr="00B747B7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972744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10.08.2022</w:t>
            </w:r>
          </w:p>
        </w:tc>
        <w:tc>
          <w:tcPr>
            <w:tcW w:w="3735" w:type="dxa"/>
            <w:vAlign w:val="bottom"/>
          </w:tcPr>
          <w:p w:rsidR="00D5797C" w:rsidRDefault="00D5797C" w:rsidP="00B747B7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B747B7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972744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504-о</w:t>
            </w:r>
          </w:p>
        </w:tc>
      </w:tr>
      <w:tr w:rsidR="00D5797C" w:rsidTr="00B747B7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B747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B7E3D" w:rsidRDefault="00D5797C" w:rsidP="004B226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3B7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BF23BC" w:rsidRPr="003B7E3D">
        <w:rPr>
          <w:rFonts w:ascii="Times New Roman" w:hAnsi="Times New Roman" w:cs="Times New Roman"/>
          <w:sz w:val="28"/>
          <w:szCs w:val="28"/>
        </w:rPr>
        <w:t xml:space="preserve">Законом Красноярского края </w:t>
      </w:r>
      <w:r w:rsidRPr="003B7E3D">
        <w:rPr>
          <w:rFonts w:ascii="Times New Roman" w:hAnsi="Times New Roman" w:cs="Times New Roman"/>
          <w:sz w:val="28"/>
          <w:szCs w:val="28"/>
        </w:rPr>
        <w:t>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3B7E3D">
        <w:rPr>
          <w:rFonts w:ascii="Times New Roman" w:hAnsi="Times New Roman" w:cs="Times New Roman"/>
          <w:sz w:val="28"/>
          <w:szCs w:val="28"/>
        </w:rPr>
        <w:t xml:space="preserve">х полномочий в сфере рекламы», </w:t>
      </w:r>
      <w:r w:rsidRPr="003B7E3D">
        <w:rPr>
          <w:rFonts w:ascii="Times New Roman" w:hAnsi="Times New Roman" w:cs="Times New Roman"/>
          <w:sz w:val="28"/>
          <w:szCs w:val="28"/>
        </w:rPr>
        <w:t xml:space="preserve">подпунктом 2.1 пункта 3.1, пунктом 3.34 Положения о министерстве строительства Красноярского края, </w:t>
      </w:r>
      <w:r w:rsidRP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утвержденного постановлением Правительства Красноярского края</w:t>
      </w:r>
      <w:r w:rsidR="00BF23BC" w:rsidRP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21.08.2008 № 51-п, на основании заключения службы по контролю в области градостроительной деятельности Красноярского</w:t>
      </w:r>
      <w:proofErr w:type="gramEnd"/>
      <w:r w:rsidRP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края о согласовании </w:t>
      </w:r>
      <w:r w:rsidR="00DE1CC8" w:rsidRP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единой схемы размещения рекламных конструкций на территории города Красноярска от </w:t>
      </w:r>
      <w:r w:rsidR="00DE1CC8" w:rsidRPr="003B7E3D">
        <w:rPr>
          <w:rFonts w:ascii="Times New Roman" w:hAnsi="Times New Roman" w:cs="Times New Roman"/>
          <w:sz w:val="28"/>
          <w:szCs w:val="28"/>
        </w:rPr>
        <w:t>29.06.2022</w:t>
      </w:r>
      <w:r w:rsidR="00AE1BB9">
        <w:rPr>
          <w:rFonts w:ascii="Times New Roman" w:hAnsi="Times New Roman" w:cs="Times New Roman"/>
          <w:sz w:val="28"/>
          <w:szCs w:val="28"/>
        </w:rPr>
        <w:t xml:space="preserve"> </w:t>
      </w:r>
      <w:r w:rsidR="00DE1CC8" w:rsidRPr="003B7E3D">
        <w:rPr>
          <w:rFonts w:ascii="Times New Roman" w:hAnsi="Times New Roman" w:cs="Times New Roman"/>
          <w:sz w:val="28"/>
          <w:szCs w:val="28"/>
        </w:rPr>
        <w:t>№ 82-98/04-1504</w:t>
      </w:r>
      <w:r w:rsidR="000319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утвердить с</w:t>
      </w:r>
      <w:r w:rsidR="003B7E3D" w:rsidRP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хем</w:t>
      </w:r>
      <w:r w:rsid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="003B7E3D" w:rsidRP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размещения рекламных конструкций на территории города Красноярска</w:t>
      </w:r>
      <w:r w:rsidR="000B02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согласно приложению.</w:t>
      </w:r>
    </w:p>
    <w:p w:rsidR="00D5797C" w:rsidRDefault="00D5797C" w:rsidP="004B226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Опубликовать приказ на «</w:t>
      </w:r>
      <w:proofErr w:type="gramStart"/>
      <w:r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Официальном</w:t>
      </w:r>
      <w:proofErr w:type="gramEnd"/>
      <w:r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интернет-портале правовой информации Красноярского </w:t>
      </w:r>
      <w:r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края» (</w:t>
      </w:r>
      <w:hyperlink r:id="rId8" w:history="1">
        <w:r w:rsidRPr="000013BF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www.zakon.krskstate.ru</w:t>
        </w:r>
      </w:hyperlink>
      <w:r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).</w:t>
      </w:r>
    </w:p>
    <w:p w:rsidR="00D5797C" w:rsidRDefault="00D5797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DB" w:rsidRPr="00BF23BC" w:rsidRDefault="00F96FDB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BC" w:rsidRPr="00BF23BC" w:rsidRDefault="00BF23B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97C" w:rsidRDefault="00361984" w:rsidP="00D5797C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м</w:t>
      </w:r>
      <w:r w:rsidR="0059095E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D5797C" w:rsidRPr="009A23C3">
        <w:rPr>
          <w:sz w:val="28"/>
          <w:szCs w:val="28"/>
        </w:rPr>
        <w:t xml:space="preserve">     </w:t>
      </w:r>
      <w:r w:rsidR="007C29A3">
        <w:rPr>
          <w:sz w:val="28"/>
          <w:szCs w:val="28"/>
        </w:rPr>
        <w:t xml:space="preserve">           </w:t>
      </w:r>
      <w:r w:rsidR="0059095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Т.А</w:t>
      </w:r>
      <w:r w:rsidR="002B2B46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Василовская</w:t>
      </w:r>
      <w:r w:rsidR="007C29A3">
        <w:rPr>
          <w:sz w:val="28"/>
          <w:szCs w:val="28"/>
        </w:rPr>
        <w:t xml:space="preserve"> </w:t>
      </w:r>
    </w:p>
    <w:p w:rsidR="00D5797C" w:rsidRDefault="00D5797C" w:rsidP="00D5797C">
      <w:pPr>
        <w:rPr>
          <w:sz w:val="28"/>
          <w:szCs w:val="28"/>
        </w:rPr>
      </w:pPr>
    </w:p>
    <w:p w:rsidR="00D5797C" w:rsidRDefault="00D5797C" w:rsidP="00D5797C"/>
    <w:p w:rsidR="000013BF" w:rsidRDefault="000013BF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361984" w:rsidRDefault="00361984" w:rsidP="000013BF">
      <w:pPr>
        <w:rPr>
          <w:sz w:val="20"/>
          <w:szCs w:val="20"/>
        </w:rPr>
      </w:pPr>
    </w:p>
    <w:p w:rsidR="00D5797C" w:rsidRDefault="00D5797C" w:rsidP="00D5797C"/>
    <w:sectPr w:rsidR="00D5797C" w:rsidSect="00533C92">
      <w:headerReference w:type="default" r:id="rId9"/>
      <w:pgSz w:w="11906" w:h="16838" w:code="9"/>
      <w:pgMar w:top="90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07" w:rsidRDefault="00582607" w:rsidP="00155C51">
      <w:r>
        <w:separator/>
      </w:r>
    </w:p>
  </w:endnote>
  <w:endnote w:type="continuationSeparator" w:id="0">
    <w:p w:rsidR="00582607" w:rsidRDefault="00582607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07" w:rsidRDefault="00582607" w:rsidP="00155C51">
      <w:r>
        <w:separator/>
      </w:r>
    </w:p>
  </w:footnote>
  <w:footnote w:type="continuationSeparator" w:id="0">
    <w:p w:rsidR="00582607" w:rsidRDefault="00582607" w:rsidP="0015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68" w:rsidRDefault="000C63C9">
    <w:pPr>
      <w:pStyle w:val="a3"/>
      <w:jc w:val="center"/>
    </w:pPr>
  </w:p>
  <w:p w:rsidR="000F7B68" w:rsidRDefault="000C6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319B3"/>
    <w:rsid w:val="00057157"/>
    <w:rsid w:val="0005762A"/>
    <w:rsid w:val="00084CE8"/>
    <w:rsid w:val="000B02C5"/>
    <w:rsid w:val="000C3E98"/>
    <w:rsid w:val="000C63C9"/>
    <w:rsid w:val="00112A4B"/>
    <w:rsid w:val="001366B9"/>
    <w:rsid w:val="00155C51"/>
    <w:rsid w:val="00196952"/>
    <w:rsid w:val="001B1B53"/>
    <w:rsid w:val="001E1626"/>
    <w:rsid w:val="001E53FC"/>
    <w:rsid w:val="0020397D"/>
    <w:rsid w:val="00234EFE"/>
    <w:rsid w:val="0023574F"/>
    <w:rsid w:val="00241D3D"/>
    <w:rsid w:val="00244521"/>
    <w:rsid w:val="002B2B46"/>
    <w:rsid w:val="002C6643"/>
    <w:rsid w:val="002C7635"/>
    <w:rsid w:val="002F0C58"/>
    <w:rsid w:val="00361984"/>
    <w:rsid w:val="00365D19"/>
    <w:rsid w:val="003735C6"/>
    <w:rsid w:val="00373B44"/>
    <w:rsid w:val="003B2151"/>
    <w:rsid w:val="003B7E3D"/>
    <w:rsid w:val="003F7D00"/>
    <w:rsid w:val="00415E4B"/>
    <w:rsid w:val="00416652"/>
    <w:rsid w:val="00440708"/>
    <w:rsid w:val="00450698"/>
    <w:rsid w:val="0048258A"/>
    <w:rsid w:val="004B2269"/>
    <w:rsid w:val="004E5655"/>
    <w:rsid w:val="004F04BC"/>
    <w:rsid w:val="00514367"/>
    <w:rsid w:val="00582607"/>
    <w:rsid w:val="00585805"/>
    <w:rsid w:val="0059095E"/>
    <w:rsid w:val="005A1AD0"/>
    <w:rsid w:val="005B3B24"/>
    <w:rsid w:val="005F3355"/>
    <w:rsid w:val="006611E5"/>
    <w:rsid w:val="006C7ADA"/>
    <w:rsid w:val="006F1DA0"/>
    <w:rsid w:val="006F69CB"/>
    <w:rsid w:val="00752C42"/>
    <w:rsid w:val="007A3F0E"/>
    <w:rsid w:val="007C1A0B"/>
    <w:rsid w:val="007C23F4"/>
    <w:rsid w:val="007C29A3"/>
    <w:rsid w:val="007C7662"/>
    <w:rsid w:val="007E7B7C"/>
    <w:rsid w:val="0084463E"/>
    <w:rsid w:val="00870192"/>
    <w:rsid w:val="00874EC9"/>
    <w:rsid w:val="008754AC"/>
    <w:rsid w:val="008A434B"/>
    <w:rsid w:val="008B33A8"/>
    <w:rsid w:val="008D1B15"/>
    <w:rsid w:val="009272B3"/>
    <w:rsid w:val="009669A4"/>
    <w:rsid w:val="00972744"/>
    <w:rsid w:val="009864A6"/>
    <w:rsid w:val="0099462F"/>
    <w:rsid w:val="009B4D2C"/>
    <w:rsid w:val="00AC6707"/>
    <w:rsid w:val="00AE1BB9"/>
    <w:rsid w:val="00AE509A"/>
    <w:rsid w:val="00AE7359"/>
    <w:rsid w:val="00B042EB"/>
    <w:rsid w:val="00B06643"/>
    <w:rsid w:val="00B32EF6"/>
    <w:rsid w:val="00B3753A"/>
    <w:rsid w:val="00B37F8A"/>
    <w:rsid w:val="00B646BF"/>
    <w:rsid w:val="00BC7ADF"/>
    <w:rsid w:val="00BD4E8B"/>
    <w:rsid w:val="00BF23BC"/>
    <w:rsid w:val="00C331FB"/>
    <w:rsid w:val="00C54663"/>
    <w:rsid w:val="00C918E1"/>
    <w:rsid w:val="00CF1C97"/>
    <w:rsid w:val="00D233DD"/>
    <w:rsid w:val="00D5797C"/>
    <w:rsid w:val="00D62C91"/>
    <w:rsid w:val="00DB4D79"/>
    <w:rsid w:val="00DD56A1"/>
    <w:rsid w:val="00DE1CC8"/>
    <w:rsid w:val="00E2794E"/>
    <w:rsid w:val="00EA499D"/>
    <w:rsid w:val="00EB5E36"/>
    <w:rsid w:val="00EB77BC"/>
    <w:rsid w:val="00F31395"/>
    <w:rsid w:val="00F33BED"/>
    <w:rsid w:val="00F57006"/>
    <w:rsid w:val="00F80525"/>
    <w:rsid w:val="00F81916"/>
    <w:rsid w:val="00F85358"/>
    <w:rsid w:val="00F9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semiHidden/>
    <w:unhideWhenUsed/>
    <w:rsid w:val="00DE1CC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DE1CC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semiHidden/>
    <w:unhideWhenUsed/>
    <w:rsid w:val="00DE1CC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DE1C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8142E0-560A-465F-832F-209266E48B90}"/>
</file>

<file path=customXml/itemProps2.xml><?xml version="1.0" encoding="utf-8"?>
<ds:datastoreItem xmlns:ds="http://schemas.openxmlformats.org/officeDocument/2006/customXml" ds:itemID="{9C076666-0A0E-421D-A960-BBF95B5517DA}"/>
</file>

<file path=customXml/itemProps3.xml><?xml version="1.0" encoding="utf-8"?>
<ds:datastoreItem xmlns:ds="http://schemas.openxmlformats.org/officeDocument/2006/customXml" ds:itemID="{9C214648-05E4-4FCB-939A-3AC335EE5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Грибанова Ольга Петровна</cp:lastModifiedBy>
  <cp:revision>2</cp:revision>
  <cp:lastPrinted>2022-07-18T10:03:00Z</cp:lastPrinted>
  <dcterms:created xsi:type="dcterms:W3CDTF">2022-08-16T03:02:00Z</dcterms:created>
  <dcterms:modified xsi:type="dcterms:W3CDTF">2022-08-16T03:02:00Z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